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FF" w:rsidRPr="0074010D" w:rsidRDefault="00AA092C" w:rsidP="00E04FF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04FFF" w:rsidRPr="0074010D" w:rsidRDefault="00AA092C" w:rsidP="00E04FF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E04FFF" w:rsidRPr="0074010D">
        <w:rPr>
          <w:sz w:val="28"/>
          <w:szCs w:val="28"/>
        </w:rPr>
        <w:t xml:space="preserve"> администрации</w:t>
      </w:r>
    </w:p>
    <w:p w:rsidR="00E04FFF" w:rsidRPr="0074010D" w:rsidRDefault="00E04FFF" w:rsidP="00E04FFF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Шенкурского муниципального округа</w:t>
      </w:r>
    </w:p>
    <w:p w:rsidR="00E04FFF" w:rsidRPr="0074010D" w:rsidRDefault="00E04FFF" w:rsidP="00E04FFF">
      <w:pPr>
        <w:pStyle w:val="ConsPlusNormal"/>
        <w:jc w:val="right"/>
        <w:rPr>
          <w:sz w:val="28"/>
          <w:szCs w:val="28"/>
        </w:rPr>
      </w:pPr>
      <w:r w:rsidRPr="0074010D">
        <w:rPr>
          <w:sz w:val="28"/>
          <w:szCs w:val="28"/>
        </w:rPr>
        <w:t>Архангельской области</w:t>
      </w:r>
    </w:p>
    <w:p w:rsidR="00AA092C" w:rsidRDefault="00AA092C" w:rsidP="00E04FFF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635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2C171C">
        <w:rPr>
          <w:sz w:val="28"/>
          <w:szCs w:val="28"/>
        </w:rPr>
        <w:t>«27</w:t>
      </w:r>
      <w:r w:rsidR="001C6350">
        <w:rPr>
          <w:sz w:val="28"/>
          <w:szCs w:val="28"/>
        </w:rPr>
        <w:t>»  февраля  2024</w:t>
      </w:r>
      <w:r w:rsidR="00E04FFF" w:rsidRPr="0074010D">
        <w:rPr>
          <w:sz w:val="28"/>
          <w:szCs w:val="28"/>
        </w:rPr>
        <w:t xml:space="preserve"> г</w:t>
      </w:r>
      <w:r w:rsidR="00E04FFF">
        <w:rPr>
          <w:sz w:val="28"/>
          <w:szCs w:val="28"/>
        </w:rPr>
        <w:t>.</w:t>
      </w:r>
      <w:r w:rsidR="00E04FFF" w:rsidRPr="0074010D">
        <w:rPr>
          <w:sz w:val="28"/>
          <w:szCs w:val="28"/>
        </w:rPr>
        <w:t xml:space="preserve"> </w:t>
      </w:r>
      <w:r w:rsidR="002C171C">
        <w:rPr>
          <w:sz w:val="28"/>
          <w:szCs w:val="28"/>
        </w:rPr>
        <w:t xml:space="preserve">№ 90 </w:t>
      </w:r>
      <w:r>
        <w:rPr>
          <w:sz w:val="28"/>
          <w:szCs w:val="28"/>
        </w:rPr>
        <w:t>-п</w:t>
      </w:r>
      <w:r w:rsidR="00E04FFF" w:rsidRPr="0074010D">
        <w:rPr>
          <w:sz w:val="28"/>
          <w:szCs w:val="28"/>
        </w:rPr>
        <w:t>а</w:t>
      </w:r>
    </w:p>
    <w:p w:rsidR="00D145EF" w:rsidRDefault="00D145EF" w:rsidP="00E04FFF">
      <w:pPr>
        <w:pStyle w:val="ConsPlusNormal"/>
        <w:jc w:val="right"/>
        <w:rPr>
          <w:b/>
          <w:sz w:val="28"/>
          <w:szCs w:val="28"/>
        </w:rPr>
      </w:pPr>
    </w:p>
    <w:p w:rsidR="00E04FFF" w:rsidRPr="0074010D" w:rsidRDefault="00E04FFF" w:rsidP="00E04FFF">
      <w:pPr>
        <w:pStyle w:val="ConsPlusNormal"/>
        <w:jc w:val="right"/>
        <w:rPr>
          <w:sz w:val="28"/>
          <w:szCs w:val="28"/>
        </w:rPr>
      </w:pPr>
      <w:r w:rsidRPr="0074010D">
        <w:rPr>
          <w:b/>
          <w:sz w:val="28"/>
          <w:szCs w:val="28"/>
        </w:rPr>
        <w:t xml:space="preserve">                  </w:t>
      </w:r>
    </w:p>
    <w:p w:rsidR="00E04FFF" w:rsidRPr="0074010D" w:rsidRDefault="00E04FFF" w:rsidP="00E04FFF">
      <w:pPr>
        <w:pStyle w:val="ConsPlusNormal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 xml:space="preserve">                                    </w:t>
      </w:r>
      <w:r w:rsidR="00B91578">
        <w:rPr>
          <w:b/>
          <w:sz w:val="28"/>
          <w:szCs w:val="28"/>
        </w:rPr>
        <w:t xml:space="preserve">                </w:t>
      </w:r>
      <w:r w:rsidR="001C6350">
        <w:rPr>
          <w:b/>
          <w:sz w:val="28"/>
          <w:szCs w:val="28"/>
        </w:rPr>
        <w:t xml:space="preserve">  </w:t>
      </w:r>
      <w:r w:rsidR="00AA092C">
        <w:rPr>
          <w:b/>
          <w:sz w:val="28"/>
          <w:szCs w:val="28"/>
        </w:rPr>
        <w:t xml:space="preserve"> СОСТАВ</w:t>
      </w:r>
    </w:p>
    <w:p w:rsidR="00E04FFF" w:rsidRPr="0074010D" w:rsidRDefault="00E04FFF" w:rsidP="00E04FFF">
      <w:pPr>
        <w:pStyle w:val="ConsPlusNormal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 xml:space="preserve">             </w:t>
      </w:r>
      <w:r w:rsidR="00B91578">
        <w:rPr>
          <w:b/>
          <w:sz w:val="28"/>
          <w:szCs w:val="28"/>
        </w:rPr>
        <w:t xml:space="preserve">    </w:t>
      </w:r>
      <w:r w:rsidR="00AA092C">
        <w:rPr>
          <w:b/>
          <w:sz w:val="28"/>
          <w:szCs w:val="28"/>
        </w:rPr>
        <w:t xml:space="preserve"> прие</w:t>
      </w:r>
      <w:r w:rsidRPr="0074010D">
        <w:rPr>
          <w:b/>
          <w:sz w:val="28"/>
          <w:szCs w:val="28"/>
        </w:rPr>
        <w:t>мочной комиссии для нужд администрации</w:t>
      </w:r>
    </w:p>
    <w:p w:rsidR="00E04FFF" w:rsidRPr="0074010D" w:rsidRDefault="00E04FFF" w:rsidP="00E04FFF">
      <w:pPr>
        <w:pStyle w:val="ConsPlusNormal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 xml:space="preserve">                  </w:t>
      </w:r>
      <w:r w:rsidR="00B91578">
        <w:rPr>
          <w:b/>
          <w:sz w:val="28"/>
          <w:szCs w:val="28"/>
        </w:rPr>
        <w:t xml:space="preserve">      </w:t>
      </w:r>
      <w:r w:rsidRPr="0074010D">
        <w:rPr>
          <w:b/>
          <w:sz w:val="28"/>
          <w:szCs w:val="28"/>
        </w:rPr>
        <w:t xml:space="preserve"> Шенкурского муниципального округа</w:t>
      </w:r>
    </w:p>
    <w:p w:rsidR="00E04FFF" w:rsidRPr="0074010D" w:rsidRDefault="00E04FFF" w:rsidP="00E04FFF">
      <w:pPr>
        <w:pStyle w:val="ConsPlusNormal"/>
        <w:rPr>
          <w:b/>
          <w:sz w:val="28"/>
          <w:szCs w:val="28"/>
        </w:rPr>
      </w:pPr>
      <w:r w:rsidRPr="0074010D">
        <w:rPr>
          <w:b/>
          <w:sz w:val="28"/>
          <w:szCs w:val="28"/>
        </w:rPr>
        <w:t xml:space="preserve">                       </w:t>
      </w:r>
      <w:r w:rsidR="00B91578">
        <w:rPr>
          <w:b/>
          <w:sz w:val="28"/>
          <w:szCs w:val="28"/>
        </w:rPr>
        <w:t xml:space="preserve">              </w:t>
      </w:r>
      <w:r w:rsidRPr="0074010D">
        <w:rPr>
          <w:b/>
          <w:sz w:val="28"/>
          <w:szCs w:val="28"/>
        </w:rPr>
        <w:t xml:space="preserve">  Архангельской области</w:t>
      </w:r>
    </w:p>
    <w:p w:rsidR="00E04FFF" w:rsidRPr="0074010D" w:rsidRDefault="00E04FFF" w:rsidP="00E04FFF">
      <w:pPr>
        <w:pStyle w:val="ConsPlusNormal"/>
        <w:rPr>
          <w:b/>
          <w:sz w:val="28"/>
          <w:szCs w:val="28"/>
        </w:rPr>
      </w:pPr>
    </w:p>
    <w:p w:rsidR="00E04FFF" w:rsidRPr="0074010D" w:rsidRDefault="00E04FFF" w:rsidP="00E04FFF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Основной состав приёмочной комиссии: 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Председатель комиссии: Росляков Александр Александрович – заместитель главы администрации Шенкурского муниципального округа  по инфраструктуре;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Секретарь комиссии:  </w:t>
      </w:r>
      <w:proofErr w:type="spellStart"/>
      <w:r w:rsidRPr="0074010D">
        <w:rPr>
          <w:sz w:val="28"/>
          <w:szCs w:val="28"/>
        </w:rPr>
        <w:t>Кубрякова</w:t>
      </w:r>
      <w:proofErr w:type="spellEnd"/>
      <w:r w:rsidRPr="0074010D">
        <w:rPr>
          <w:sz w:val="28"/>
          <w:szCs w:val="28"/>
        </w:rPr>
        <w:t xml:space="preserve">  Людмила  Евгеньевна – главный специалист отдела  жилищно-коммунального хозяйства  администрации Шенкурского муниципального округа;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Члены комиссии: 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- Тучин Андрей Андреевич</w:t>
      </w:r>
      <w:r w:rsidR="00DB256F">
        <w:rPr>
          <w:sz w:val="28"/>
          <w:szCs w:val="28"/>
        </w:rPr>
        <w:t xml:space="preserve"> </w:t>
      </w:r>
      <w:r w:rsidRPr="0074010D">
        <w:rPr>
          <w:sz w:val="28"/>
          <w:szCs w:val="28"/>
        </w:rPr>
        <w:t xml:space="preserve"> –  заместитель начальник отдела жилищно-коммунального хозяйства  администрации Шенкурского муниципального округа;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-  Леонтьева</w:t>
      </w:r>
      <w:r w:rsidR="00DB256F">
        <w:rPr>
          <w:sz w:val="28"/>
          <w:szCs w:val="28"/>
        </w:rPr>
        <w:t xml:space="preserve"> Ольга Михайловна  –  </w:t>
      </w:r>
      <w:r w:rsidRPr="0074010D">
        <w:rPr>
          <w:sz w:val="28"/>
          <w:szCs w:val="28"/>
        </w:rPr>
        <w:t xml:space="preserve"> начальник отдела организационной работы и муниципальной службы  администрации Шенкурского муниципального округа;</w:t>
      </w:r>
    </w:p>
    <w:p w:rsidR="00E04FFF" w:rsidRPr="0074010D" w:rsidRDefault="00DB256F" w:rsidP="00E04FFF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>-  Тихонова Оксана Эдуардовна</w:t>
      </w:r>
      <w:r w:rsidR="00E04FFF" w:rsidRPr="0074010D">
        <w:rPr>
          <w:sz w:val="28"/>
          <w:szCs w:val="28"/>
        </w:rPr>
        <w:t xml:space="preserve"> – главный специалист правового отдела администрации Шенкурског</w:t>
      </w:r>
      <w:r w:rsidR="00E04FFF">
        <w:rPr>
          <w:sz w:val="28"/>
          <w:szCs w:val="28"/>
        </w:rPr>
        <w:t>о</w:t>
      </w:r>
      <w:r w:rsidR="00E04FFF" w:rsidRPr="0074010D">
        <w:rPr>
          <w:sz w:val="28"/>
          <w:szCs w:val="28"/>
        </w:rPr>
        <w:t xml:space="preserve"> муниципального округа;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-  </w:t>
      </w:r>
      <w:proofErr w:type="spellStart"/>
      <w:r w:rsidRPr="0074010D">
        <w:rPr>
          <w:sz w:val="28"/>
          <w:szCs w:val="28"/>
        </w:rPr>
        <w:t>Жигульская</w:t>
      </w:r>
      <w:proofErr w:type="spellEnd"/>
      <w:r w:rsidRPr="0074010D">
        <w:rPr>
          <w:sz w:val="28"/>
          <w:szCs w:val="28"/>
        </w:rPr>
        <w:t xml:space="preserve"> Ольга Александровна – начальник отдела имущественных и земельных отношений администрации Шенкурского муниципального округа;</w:t>
      </w:r>
    </w:p>
    <w:p w:rsidR="00E04FFF" w:rsidRPr="0074010D" w:rsidRDefault="00AA092C" w:rsidP="00E04FFF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Шошина  </w:t>
      </w:r>
      <w:proofErr w:type="spellStart"/>
      <w:r>
        <w:rPr>
          <w:sz w:val="28"/>
          <w:szCs w:val="28"/>
        </w:rPr>
        <w:t>Карина</w:t>
      </w:r>
      <w:proofErr w:type="spellEnd"/>
      <w:r>
        <w:rPr>
          <w:sz w:val="28"/>
          <w:szCs w:val="28"/>
        </w:rPr>
        <w:t xml:space="preserve">  Борисовна </w:t>
      </w:r>
      <w:r w:rsidRPr="0074010D">
        <w:rPr>
          <w:sz w:val="28"/>
          <w:szCs w:val="28"/>
        </w:rPr>
        <w:t>–</w:t>
      </w:r>
      <w:r w:rsidR="00E04FFF" w:rsidRPr="0074010D">
        <w:rPr>
          <w:sz w:val="28"/>
          <w:szCs w:val="28"/>
        </w:rPr>
        <w:t xml:space="preserve"> ведущий специалист отдела архитектуры, строительства и ремонта объектов социальной сферы администрации Шенкурского муниципального округа;</w:t>
      </w:r>
    </w:p>
    <w:p w:rsidR="00E04FFF" w:rsidRPr="0074010D" w:rsidRDefault="00AA092C" w:rsidP="00E04FFF">
      <w:pPr>
        <w:pStyle w:val="ConsPlusNormal"/>
        <w:ind w:left="105" w:firstLine="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Селиванова  Оксана Юрьевна </w:t>
      </w:r>
      <w:r w:rsidRPr="0074010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04FFF" w:rsidRPr="0074010D">
        <w:rPr>
          <w:sz w:val="28"/>
          <w:szCs w:val="28"/>
        </w:rPr>
        <w:t xml:space="preserve"> главный специалист отдела  жилищно-коммунального хозяйства  администрации Шенкурского муниципального округа;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-  Сухарева Инна Вячеславовна</w:t>
      </w:r>
      <w:r w:rsidR="00AA092C">
        <w:rPr>
          <w:sz w:val="28"/>
          <w:szCs w:val="28"/>
        </w:rPr>
        <w:t xml:space="preserve"> </w:t>
      </w:r>
      <w:r w:rsidR="00AA092C" w:rsidRPr="0074010D">
        <w:rPr>
          <w:sz w:val="28"/>
          <w:szCs w:val="28"/>
        </w:rPr>
        <w:t>–</w:t>
      </w:r>
      <w:r w:rsidR="00AA092C">
        <w:rPr>
          <w:sz w:val="28"/>
          <w:szCs w:val="28"/>
        </w:rPr>
        <w:t xml:space="preserve"> </w:t>
      </w:r>
      <w:r w:rsidRPr="0074010D">
        <w:rPr>
          <w:sz w:val="28"/>
          <w:szCs w:val="28"/>
        </w:rPr>
        <w:t>главный специалист отдела  жилищно-коммунального хозяйства  администрации Шенкурского муниципального округа;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 xml:space="preserve">-  </w:t>
      </w:r>
      <w:r>
        <w:rPr>
          <w:sz w:val="28"/>
          <w:szCs w:val="28"/>
        </w:rPr>
        <w:t>Попова Анастасия Владимировна</w:t>
      </w:r>
      <w:r w:rsidR="00AA092C">
        <w:rPr>
          <w:sz w:val="28"/>
          <w:szCs w:val="28"/>
        </w:rPr>
        <w:t xml:space="preserve"> </w:t>
      </w:r>
      <w:r w:rsidR="00AA092C" w:rsidRPr="0074010D">
        <w:rPr>
          <w:sz w:val="28"/>
          <w:szCs w:val="28"/>
        </w:rPr>
        <w:t>–</w:t>
      </w:r>
      <w:r w:rsidRPr="0074010D">
        <w:rPr>
          <w:sz w:val="28"/>
          <w:szCs w:val="28"/>
        </w:rPr>
        <w:t xml:space="preserve"> ведущий</w:t>
      </w:r>
      <w:r w:rsidR="00AA092C">
        <w:rPr>
          <w:sz w:val="28"/>
          <w:szCs w:val="28"/>
        </w:rPr>
        <w:t xml:space="preserve"> специалист отдела архитектуры и строительства </w:t>
      </w:r>
      <w:r w:rsidRPr="0074010D">
        <w:rPr>
          <w:sz w:val="28"/>
          <w:szCs w:val="28"/>
        </w:rPr>
        <w:t xml:space="preserve"> администрации Шенкурского муниципального округа;</w:t>
      </w:r>
    </w:p>
    <w:p w:rsidR="00E04FFF" w:rsidRPr="0074010D" w:rsidRDefault="00E04FFF" w:rsidP="00E04FFF">
      <w:pPr>
        <w:pStyle w:val="ConsPlusNormal"/>
        <w:ind w:left="105" w:firstLine="615"/>
        <w:jc w:val="both"/>
        <w:rPr>
          <w:sz w:val="28"/>
          <w:szCs w:val="28"/>
        </w:rPr>
      </w:pPr>
      <w:r w:rsidRPr="0074010D">
        <w:rPr>
          <w:sz w:val="28"/>
          <w:szCs w:val="28"/>
        </w:rPr>
        <w:t>-    Селенина Ирина Сергеевна – ведущий специалист   отдела имущественных и земельных отношений администрации Ше</w:t>
      </w:r>
      <w:r w:rsidR="00DB256F">
        <w:rPr>
          <w:sz w:val="28"/>
          <w:szCs w:val="28"/>
        </w:rPr>
        <w:t xml:space="preserve">нкурского </w:t>
      </w:r>
      <w:r w:rsidR="00DB256F">
        <w:rPr>
          <w:sz w:val="28"/>
          <w:szCs w:val="28"/>
        </w:rPr>
        <w:lastRenderedPageBreak/>
        <w:t>муниципального округа;</w:t>
      </w:r>
    </w:p>
    <w:p w:rsidR="00DB256F" w:rsidRDefault="00DB256F" w:rsidP="00AA09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256F">
        <w:rPr>
          <w:b/>
        </w:rPr>
        <w:t xml:space="preserve">            </w:t>
      </w:r>
      <w:r>
        <w:rPr>
          <w:b/>
        </w:rPr>
        <w:t xml:space="preserve"> </w:t>
      </w:r>
      <w:r w:rsidRPr="00DB256F">
        <w:rPr>
          <w:b/>
        </w:rPr>
        <w:t xml:space="preserve">  </w:t>
      </w:r>
      <w:r>
        <w:rPr>
          <w:b/>
        </w:rPr>
        <w:t xml:space="preserve">-      </w:t>
      </w:r>
      <w:r w:rsidRPr="00DB25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нфимова Екатерина Александровна – ведущий специалист отдела агропромышленного комплекса, лесопользования и торговли;</w:t>
      </w:r>
    </w:p>
    <w:p w:rsidR="00DB256F" w:rsidRDefault="00DB256F" w:rsidP="00AA09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    Чернаков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Андрей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Владимирович  </w:t>
      </w:r>
      <w:r w:rsidR="00AA092C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 xml:space="preserve">  отдела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 xml:space="preserve">  ГО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D57219">
        <w:rPr>
          <w:rFonts w:ascii="Times New Roman" w:hAnsi="Times New Roman" w:cs="Times New Roman"/>
          <w:sz w:val="28"/>
          <w:szCs w:val="28"/>
        </w:rPr>
        <w:t>и ЧС администрации Шенкурского муниципального округа;</w:t>
      </w:r>
    </w:p>
    <w:p w:rsidR="00D57219" w:rsidRPr="00DB256F" w:rsidRDefault="00D57219" w:rsidP="00AA09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Нерядихина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Валентина 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Александровна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 w:rsidR="00AA092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DA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AA09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 отдела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имущественных</w:t>
      </w:r>
      <w:r w:rsidR="00C55DA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и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земельных  </w:t>
      </w:r>
      <w:r w:rsidR="00C55D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отношений </w:t>
      </w:r>
      <w:r w:rsidR="00C55D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Шенкурского муниципального округа.</w:t>
      </w:r>
    </w:p>
    <w:sectPr w:rsidR="00D57219" w:rsidRPr="00DB256F" w:rsidSect="00E30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B38E8"/>
    <w:multiLevelType w:val="hybridMultilevel"/>
    <w:tmpl w:val="D8F85A78"/>
    <w:lvl w:ilvl="0" w:tplc="349A49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04FFF"/>
    <w:rsid w:val="0016662E"/>
    <w:rsid w:val="001C6350"/>
    <w:rsid w:val="001C6D08"/>
    <w:rsid w:val="002221E3"/>
    <w:rsid w:val="002C171C"/>
    <w:rsid w:val="0030429A"/>
    <w:rsid w:val="004D7B95"/>
    <w:rsid w:val="008B398D"/>
    <w:rsid w:val="00AA092C"/>
    <w:rsid w:val="00B91578"/>
    <w:rsid w:val="00C55DA9"/>
    <w:rsid w:val="00D145EF"/>
    <w:rsid w:val="00D57219"/>
    <w:rsid w:val="00D75909"/>
    <w:rsid w:val="00DB256F"/>
    <w:rsid w:val="00DB2CD0"/>
    <w:rsid w:val="00E04FFF"/>
    <w:rsid w:val="00E30F17"/>
    <w:rsid w:val="00F07DC2"/>
    <w:rsid w:val="00F4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F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protdel5</dc:creator>
  <cp:lastModifiedBy>protdel5</cp:lastModifiedBy>
  <cp:revision>8</cp:revision>
  <cp:lastPrinted>2024-02-20T12:29:00Z</cp:lastPrinted>
  <dcterms:created xsi:type="dcterms:W3CDTF">2024-02-20T06:26:00Z</dcterms:created>
  <dcterms:modified xsi:type="dcterms:W3CDTF">2024-02-28T09:29:00Z</dcterms:modified>
</cp:coreProperties>
</file>